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70"/>
        <w:tblGridChange w:id="0">
          <w:tblGrid>
            <w:gridCol w:w="14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8" w:val="single"/>
              <w:left w:color="38761d" w:space="0" w:sz="48" w:val="single"/>
              <w:bottom w:color="38761d" w:space="0" w:sz="48" w:val="single"/>
              <w:right w:color="38761d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Pacifico" w:cs="Pacifico" w:eastAsia="Pacifico" w:hAnsi="Pacifico"/>
                <w:color w:val="a61c00"/>
                <w:sz w:val="40"/>
                <w:szCs w:val="40"/>
              </w:rPr>
              <w:drawing>
                <wp:inline distB="114300" distT="114300" distL="114300" distR="114300">
                  <wp:extent cx="1094488" cy="903875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88" cy="90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acifico" w:cs="Pacifico" w:eastAsia="Pacifico" w:hAnsi="Pacifico"/>
                <w:color w:val="a61c00"/>
                <w:sz w:val="40"/>
                <w:szCs w:val="40"/>
                <w:rtl w:val="0"/>
              </w:rPr>
              <w:t xml:space="preserve">September 2025 KA News (Monday/Thursday Kitten Class)</w:t>
            </w:r>
            <w:r w:rsidDel="00000000" w:rsidR="00000000" w:rsidRPr="00000000">
              <w:rPr>
                <w:rFonts w:ascii="Pacifico" w:cs="Pacifico" w:eastAsia="Pacifico" w:hAnsi="Pacifico"/>
                <w:color w:val="a61c00"/>
                <w:sz w:val="40"/>
                <w:szCs w:val="40"/>
              </w:rPr>
              <w:drawing>
                <wp:inline distB="114300" distT="114300" distL="114300" distR="114300">
                  <wp:extent cx="512534" cy="57126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34" cy="5712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417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24.2857142857142"/>
              <w:gridCol w:w="2024.2857142857142"/>
              <w:gridCol w:w="2024.2857142857142"/>
              <w:gridCol w:w="2024.2857142857142"/>
              <w:gridCol w:w="2024.2857142857142"/>
              <w:gridCol w:w="2024.2857142857142"/>
              <w:gridCol w:w="2024.2857142857142"/>
              <w:tblGridChange w:id="0">
                <w:tblGrid>
                  <w:gridCol w:w="2024.2857142857142"/>
                  <w:gridCol w:w="2024.2857142857142"/>
                  <w:gridCol w:w="2024.2857142857142"/>
                  <w:gridCol w:w="2024.2857142857142"/>
                  <w:gridCol w:w="2024.2857142857142"/>
                  <w:gridCol w:w="2024.2857142857142"/>
                  <w:gridCol w:w="2024.28571428571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Sunday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Monday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Tuesday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Wednesday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Thursday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Friday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Saturday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3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4 1st Day</w:t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7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8</w:t>
                  </w:r>
                </w:p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Picture Day</w:t>
                  </w:r>
                </w:p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10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14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16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17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18</w:t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Terry Fox Run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21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22</w:t>
                  </w:r>
                </w:p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1st Library Day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24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25</w:t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Bus Safety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29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4"/>
                      <w:szCs w:val="24"/>
                      <w:rtl w:val="0"/>
                    </w:rPr>
                    <w:t xml:space="preserve"> No School-</w:t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omic Sans MS" w:cs="Comic Sans MS" w:eastAsia="Comic Sans MS" w:hAnsi="Comic Sans MS"/>
                      <w:color w:val="38761d"/>
                      <w:sz w:val="24"/>
                      <w:szCs w:val="24"/>
                      <w:rtl w:val="0"/>
                    </w:rPr>
                    <w:t xml:space="preserve">National Day for Truth and Reconciliation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omic Sans MS" w:cs="Comic Sans MS" w:eastAsia="Comic Sans MS" w:hAnsi="Comic Sans MS"/>
                      <w:color w:val="38761d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